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2" w:rsidRDefault="00396892" w:rsidP="00396892">
      <w:pPr>
        <w:pStyle w:val="msonormalbullet1gif"/>
        <w:spacing w:after="0" w:afterAutospacing="0"/>
        <w:contextualSpacing/>
        <w:mirrorIndents/>
        <w:jc w:val="center"/>
        <w:rPr>
          <w:lang w:val="uk-UA" w:eastAsia="uk-UA"/>
        </w:rPr>
      </w:pPr>
    </w:p>
    <w:p w:rsidR="00396892" w:rsidRPr="00C4707B" w:rsidRDefault="00396892" w:rsidP="00396892">
      <w:pPr>
        <w:pStyle w:val="msonormalbullet1gif"/>
        <w:spacing w:after="0" w:afterAutospacing="0"/>
        <w:contextualSpacing/>
        <w:mirrorIndents/>
        <w:jc w:val="center"/>
        <w:rPr>
          <w:lang w:val="uk-UA" w:eastAsia="uk-UA"/>
        </w:rPr>
      </w:pPr>
      <w:r w:rsidRPr="00C4707B">
        <w:rPr>
          <w:lang w:val="uk-UA" w:eastAsia="uk-UA"/>
        </w:rPr>
        <w:t>МЕЛІТОПОЛЬСЬКА ВЕЧІРНЯ (ЗМІННА) ШКОЛА №1</w:t>
      </w:r>
    </w:p>
    <w:p w:rsidR="00396892" w:rsidRPr="00C4707B" w:rsidRDefault="00396892" w:rsidP="00396892">
      <w:pPr>
        <w:pStyle w:val="msonormalbullet2gif"/>
        <w:spacing w:after="0" w:afterAutospacing="0"/>
        <w:contextualSpacing/>
        <w:mirrorIndents/>
        <w:jc w:val="center"/>
        <w:rPr>
          <w:lang w:val="uk-UA" w:eastAsia="uk-UA"/>
        </w:rPr>
      </w:pPr>
      <w:r w:rsidRPr="00C4707B">
        <w:rPr>
          <w:lang w:val="uk-UA" w:eastAsia="uk-UA"/>
        </w:rPr>
        <w:t>МЕЛІТОПОЛЬСЬКОЇ МІСЬКОЇ РАДИ</w:t>
      </w:r>
    </w:p>
    <w:p w:rsidR="00396892" w:rsidRDefault="00396892" w:rsidP="00396892">
      <w:pPr>
        <w:pStyle w:val="msonormalbullet2gif"/>
        <w:spacing w:after="0" w:afterAutospacing="0"/>
        <w:contextualSpacing/>
        <w:mirrorIndents/>
        <w:jc w:val="center"/>
        <w:rPr>
          <w:sz w:val="28"/>
          <w:szCs w:val="28"/>
          <w:lang w:val="uk-UA" w:eastAsia="uk-UA"/>
        </w:rPr>
      </w:pPr>
      <w:r w:rsidRPr="00C4707B">
        <w:rPr>
          <w:lang w:val="uk-UA" w:eastAsia="uk-UA"/>
        </w:rPr>
        <w:t>ЗАПОРІЗЬКОЇ ОБЛАСТІ</w:t>
      </w:r>
    </w:p>
    <w:p w:rsidR="00396892" w:rsidRDefault="00396892" w:rsidP="00396892">
      <w:pPr>
        <w:pStyle w:val="msonormalbullet2gif"/>
        <w:spacing w:after="0" w:afterAutospacing="0"/>
        <w:contextualSpacing/>
        <w:mirrorIndents/>
        <w:rPr>
          <w:sz w:val="28"/>
          <w:szCs w:val="28"/>
          <w:lang w:val="uk-UA" w:eastAsia="uk-UA"/>
        </w:rPr>
      </w:pPr>
    </w:p>
    <w:p w:rsidR="00396892" w:rsidRDefault="00396892" w:rsidP="00396892">
      <w:pPr>
        <w:pStyle w:val="msonormalbullet2gif"/>
        <w:spacing w:after="0" w:afterAutospacing="0"/>
        <w:contextualSpacing/>
        <w:mirrorIndents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</w:t>
      </w:r>
    </w:p>
    <w:p w:rsidR="00396892" w:rsidRDefault="00396892" w:rsidP="00396892">
      <w:pPr>
        <w:pStyle w:val="msonormalbullet2gif"/>
        <w:spacing w:after="0" w:afterAutospacing="0"/>
        <w:contextualSpacing/>
        <w:mirrorIndents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</w:t>
      </w:r>
    </w:p>
    <w:p w:rsidR="00396892" w:rsidRDefault="00396892" w:rsidP="00396892">
      <w:pPr>
        <w:pStyle w:val="msonormalbullet2gif"/>
        <w:spacing w:before="0" w:beforeAutospacing="0" w:after="0" w:afterAutospacing="0"/>
        <w:contextualSpacing/>
        <w:mirrorIndents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14</w:t>
      </w:r>
      <w:r w:rsidRPr="00D53823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10</w:t>
      </w:r>
      <w:r w:rsidRPr="00D53823">
        <w:rPr>
          <w:sz w:val="28"/>
          <w:szCs w:val="28"/>
          <w:lang w:val="uk-UA" w:eastAsia="uk-UA"/>
        </w:rPr>
        <w:t>.2014</w:t>
      </w:r>
      <w:r w:rsidRPr="00D53823">
        <w:rPr>
          <w:sz w:val="28"/>
          <w:szCs w:val="28"/>
          <w:lang w:val="uk-UA" w:eastAsia="uk-UA"/>
        </w:rPr>
        <w:tab/>
      </w:r>
      <w:r w:rsidRPr="00D53823">
        <w:rPr>
          <w:sz w:val="28"/>
          <w:szCs w:val="28"/>
          <w:lang w:val="uk-UA" w:eastAsia="uk-UA"/>
        </w:rPr>
        <w:tab/>
      </w:r>
      <w:r w:rsidRPr="00D53823">
        <w:rPr>
          <w:sz w:val="28"/>
          <w:szCs w:val="28"/>
          <w:lang w:val="uk-UA" w:eastAsia="uk-UA"/>
        </w:rPr>
        <w:tab/>
        <w:t xml:space="preserve">                                  </w:t>
      </w:r>
      <w:r w:rsidRPr="00D53823">
        <w:rPr>
          <w:sz w:val="28"/>
          <w:szCs w:val="28"/>
          <w:lang w:val="uk-UA" w:eastAsia="uk-UA"/>
        </w:rPr>
        <w:tab/>
      </w:r>
      <w:r w:rsidRPr="00D53823">
        <w:rPr>
          <w:sz w:val="28"/>
          <w:szCs w:val="28"/>
          <w:lang w:val="uk-UA" w:eastAsia="uk-UA"/>
        </w:rPr>
        <w:tab/>
      </w:r>
      <w:r w:rsidRPr="00D53823">
        <w:rPr>
          <w:sz w:val="28"/>
          <w:szCs w:val="28"/>
          <w:lang w:val="uk-UA" w:eastAsia="uk-UA"/>
        </w:rPr>
        <w:tab/>
        <w:t xml:space="preserve">№ </w:t>
      </w:r>
      <w:r w:rsidR="000E6A45">
        <w:rPr>
          <w:sz w:val="28"/>
          <w:szCs w:val="28"/>
          <w:lang w:val="uk-UA" w:eastAsia="uk-UA"/>
        </w:rPr>
        <w:t>120</w:t>
      </w:r>
    </w:p>
    <w:p w:rsidR="00441969" w:rsidRDefault="00441969" w:rsidP="00396892">
      <w:pPr>
        <w:pStyle w:val="msonormalbullet2gif"/>
        <w:spacing w:before="0" w:beforeAutospacing="0" w:after="0" w:afterAutospacing="0"/>
        <w:contextualSpacing/>
        <w:mirrorIndents/>
        <w:jc w:val="center"/>
        <w:rPr>
          <w:sz w:val="28"/>
          <w:szCs w:val="28"/>
          <w:lang w:val="uk-UA" w:eastAsia="uk-UA"/>
        </w:rPr>
      </w:pPr>
    </w:p>
    <w:p w:rsidR="00396892" w:rsidRDefault="00396892" w:rsidP="00441969">
      <w:pPr>
        <w:shd w:val="clear" w:color="auto" w:fill="FBFBFB"/>
        <w:spacing w:after="0" w:line="240" w:lineRule="auto"/>
        <w:ind w:right="5988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Про проведення </w:t>
      </w:r>
    </w:p>
    <w:p w:rsidR="00396892" w:rsidRDefault="00396892" w:rsidP="00441969">
      <w:pPr>
        <w:shd w:val="clear" w:color="auto" w:fill="FBFBFB"/>
        <w:spacing w:after="0" w:line="240" w:lineRule="auto"/>
        <w:ind w:right="5988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Місячника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безпеки 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життєдіяльності в 2014 році</w:t>
      </w:r>
    </w:p>
    <w:p w:rsidR="006035DF" w:rsidRPr="00396892" w:rsidRDefault="006035DF" w:rsidP="00441969">
      <w:pPr>
        <w:shd w:val="clear" w:color="auto" w:fill="FBFBFB"/>
        <w:spacing w:after="0" w:line="240" w:lineRule="auto"/>
        <w:ind w:right="5988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</w:p>
    <w:p w:rsidR="006035DF" w:rsidRPr="00396892" w:rsidRDefault="006035DF" w:rsidP="00441969">
      <w:pPr>
        <w:shd w:val="clear" w:color="auto" w:fill="FBFBFB"/>
        <w:spacing w:after="0" w:line="240" w:lineRule="auto"/>
        <w:ind w:right="229" w:firstLine="708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 w:rsidRPr="00324DA3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На виконання спільного наказу ГУ ДСНС України у Запорізькій області Департаменту освіти і науки облдержадміністрації, Запорізької обласної організації Товариства Червоного Хреста України та Добровільного пожежного товариства Запорізької області від 07.10.2014 № 275/0622/003/13 о/д, у зв’язку з численними нещасними випадками з дітьми, причиною яких стали порушення правил безпеки життєдіяльності, з метою формування навичок здорового способу життя та громадської позиції у підростаючого покоління щодо безпечної життєдіяльності, у тому числі пожежної безпеки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</w:p>
    <w:p w:rsidR="006D3779" w:rsidRDefault="006D3779" w:rsidP="006D3779">
      <w:pPr>
        <w:shd w:val="clear" w:color="auto" w:fill="FBFBFB"/>
        <w:spacing w:after="0" w:line="240" w:lineRule="auto"/>
        <w:ind w:right="227" w:firstLine="459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</w:p>
    <w:p w:rsidR="00396892" w:rsidRPr="00396892" w:rsidRDefault="00396892" w:rsidP="006D3779">
      <w:pPr>
        <w:shd w:val="clear" w:color="auto" w:fill="FBFBFB"/>
        <w:spacing w:after="0" w:line="240" w:lineRule="auto"/>
        <w:ind w:right="227" w:firstLine="459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НАКАЗУЮ:</w:t>
      </w:r>
    </w:p>
    <w:p w:rsidR="006035DF" w:rsidRPr="00396892" w:rsidRDefault="00396892" w:rsidP="006035DF">
      <w:pPr>
        <w:shd w:val="clear" w:color="auto" w:fill="FBFBFB"/>
        <w:spacing w:before="240" w:after="240" w:line="240" w:lineRule="auto"/>
        <w:ind w:right="229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1. </w:t>
      </w:r>
      <w:r w:rsidR="006035DF" w:rsidRPr="00324DA3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Провести протягом жовтня 2014 року М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ісячник безпеки життєдіяльності.</w:t>
      </w:r>
    </w:p>
    <w:p w:rsidR="00396892" w:rsidRPr="00396892" w:rsidRDefault="00396892" w:rsidP="006D3779">
      <w:pPr>
        <w:shd w:val="clear" w:color="auto" w:fill="FBFBFB"/>
        <w:spacing w:before="240" w:after="240" w:line="240" w:lineRule="auto"/>
        <w:ind w:right="229"/>
        <w:jc w:val="both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Тривайло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С.В.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:</w:t>
      </w:r>
    </w:p>
    <w:p w:rsidR="006035DF" w:rsidRPr="002225A0" w:rsidRDefault="006035DF" w:rsidP="006035DF">
      <w:pPr>
        <w:shd w:val="clear" w:color="auto" w:fill="FBFBFB"/>
        <w:spacing w:after="0" w:line="240" w:lineRule="auto"/>
        <w:ind w:right="227" w:firstLine="708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 w:rsidRPr="00324DA3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2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1. До 15.10.2014 р. згідно з Умовами  скласти та з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атвердити план заходів проведення в школі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Місячника 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безпеки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(додаток №1)</w:t>
      </w:r>
    </w:p>
    <w:p w:rsidR="006035DF" w:rsidRDefault="006035DF" w:rsidP="006035DF">
      <w:pPr>
        <w:shd w:val="clear" w:color="auto" w:fill="FBFBFB"/>
        <w:spacing w:after="0" w:line="240" w:lineRule="auto"/>
        <w:ind w:left="1311" w:right="227" w:hanging="460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2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. Забезпечити виконання заходів щодо проведення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"Місячника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безпеки ".</w:t>
      </w:r>
    </w:p>
    <w:p w:rsidR="006035DF" w:rsidRPr="00396892" w:rsidRDefault="006035DF" w:rsidP="006035DF">
      <w:pPr>
        <w:shd w:val="clear" w:color="auto" w:fill="FBFBFB"/>
        <w:spacing w:after="0" w:line="240" w:lineRule="auto"/>
        <w:ind w:left="1311" w:right="227" w:hanging="460"/>
        <w:rPr>
          <w:rFonts w:ascii="Times New Roman" w:eastAsia="Times New Roman" w:hAnsi="Times New Roman" w:cs="Times New Roman"/>
          <w:color w:val="262525"/>
          <w:sz w:val="28"/>
          <w:szCs w:val="28"/>
        </w:rPr>
      </w:pPr>
    </w:p>
    <w:p w:rsidR="006D3779" w:rsidRDefault="000471EE" w:rsidP="006035DF">
      <w:pPr>
        <w:shd w:val="clear" w:color="auto" w:fill="FBFBFB"/>
        <w:spacing w:after="0" w:line="240" w:lineRule="auto"/>
        <w:ind w:left="1140" w:right="229" w:hanging="1140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3</w:t>
      </w:r>
      <w:r w:rsid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.</w:t>
      </w:r>
      <w:r w:rsidR="00396892"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 </w:t>
      </w:r>
      <w:r w:rsid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Педагогу-організатору Гаморі О.В.:</w:t>
      </w:r>
    </w:p>
    <w:p w:rsidR="006D3779" w:rsidRDefault="000471EE" w:rsidP="000471EE">
      <w:pPr>
        <w:shd w:val="clear" w:color="auto" w:fill="FBFBFB"/>
        <w:spacing w:after="0" w:line="240" w:lineRule="auto"/>
        <w:ind w:left="1140" w:right="229" w:hanging="289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3</w:t>
      </w:r>
      <w:r w:rsid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.1.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забезпечити участь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учнів 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у міському етапі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М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ісячника безпеки та 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надати 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творчий звіт про проведення місячника безпеки</w:t>
      </w:r>
      <w:r w:rsidR="0044196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життєдіяльності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до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управління освіти Мелітопольської міської ради Запорізької області  до 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10.11.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201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4</w:t>
      </w:r>
      <w:r w:rsidR="006D3779" w:rsidRP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року.</w:t>
      </w:r>
    </w:p>
    <w:p w:rsidR="000471EE" w:rsidRDefault="000471EE" w:rsidP="000471EE">
      <w:pPr>
        <w:shd w:val="clear" w:color="auto" w:fill="FBFBFB"/>
        <w:spacing w:after="0" w:line="240" w:lineRule="auto"/>
        <w:ind w:left="1311" w:right="229" w:hanging="460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3</w:t>
      </w:r>
      <w:r w:rsid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.1. </w:t>
      </w:r>
      <w:r w:rsidR="00396892"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 на стендах та куточках </w:t>
      </w:r>
      <w:r w:rsidR="006D3779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з безпеки життєдіяльності</w:t>
      </w:r>
      <w:r w:rsidR="00396892"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організувати розміщення листівок та пам'яток для дітей з методичними рекомендаціями щодо порядку дій під час виникнення надзвичайних ситуацій, відповідно до тематики проведення </w:t>
      </w:r>
      <w:r w:rsidR="00B01475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Місячника </w:t>
      </w:r>
      <w:r w:rsidR="00396892"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 безпеки.</w:t>
      </w:r>
      <w:r w:rsidRPr="000471EE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</w:p>
    <w:p w:rsidR="006035DF" w:rsidRDefault="006035DF" w:rsidP="000471EE">
      <w:pPr>
        <w:shd w:val="clear" w:color="auto" w:fill="FBFBFB"/>
        <w:spacing w:after="0" w:line="240" w:lineRule="auto"/>
        <w:ind w:left="1311" w:right="229" w:hanging="460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</w:p>
    <w:p w:rsidR="000471EE" w:rsidRPr="00396892" w:rsidRDefault="000471EE" w:rsidP="000471EE">
      <w:pPr>
        <w:shd w:val="clear" w:color="auto" w:fill="FBFBFB"/>
        <w:spacing w:after="0" w:line="240" w:lineRule="auto"/>
        <w:ind w:left="1311" w:right="229" w:hanging="1311"/>
        <w:jc w:val="both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lastRenderedPageBreak/>
        <w:t>4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. Класним керівника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м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:</w:t>
      </w:r>
    </w:p>
    <w:p w:rsidR="000471EE" w:rsidRDefault="000471EE" w:rsidP="000471EE">
      <w:pPr>
        <w:shd w:val="clear" w:color="auto" w:fill="FBFBFB"/>
        <w:spacing w:after="0" w:line="240" w:lineRule="auto"/>
        <w:ind w:left="1311" w:right="229" w:hanging="460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4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.1. Провести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роз’яснювальні бесіди</w:t>
      </w:r>
      <w:r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спрямовані на забезпечення безпеки 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учнів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під час </w:t>
      </w:r>
      <w:r w:rsidR="006035DF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осінніх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канікул.</w:t>
      </w:r>
    </w:p>
    <w:p w:rsidR="006035DF" w:rsidRDefault="006035DF" w:rsidP="000471EE">
      <w:pPr>
        <w:shd w:val="clear" w:color="auto" w:fill="FBFBFB"/>
        <w:spacing w:after="0" w:line="240" w:lineRule="auto"/>
        <w:ind w:left="1311" w:right="229" w:hanging="460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</w:p>
    <w:p w:rsidR="006035DF" w:rsidRDefault="006035DF" w:rsidP="006035DF">
      <w:pPr>
        <w:shd w:val="clear" w:color="auto" w:fill="FBFBFB"/>
        <w:spacing w:after="0" w:line="240" w:lineRule="auto"/>
        <w:ind w:left="1311" w:right="229" w:hanging="1311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5. Мельник Ю.С. до 10.11.2014 р. розмістити на шкільному сайті узагальнені матеріали щодо проведення Місячника безпеки життєдіяльності.</w:t>
      </w:r>
    </w:p>
    <w:p w:rsidR="00396892" w:rsidRPr="00396892" w:rsidRDefault="00396892" w:rsidP="006D3779">
      <w:pPr>
        <w:shd w:val="clear" w:color="auto" w:fill="FBFBFB"/>
        <w:spacing w:after="0" w:line="240" w:lineRule="auto"/>
        <w:ind w:left="1140" w:right="229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</w:p>
    <w:p w:rsidR="000471EE" w:rsidRDefault="006035DF" w:rsidP="006035DF">
      <w:pPr>
        <w:shd w:val="clear" w:color="auto" w:fill="FBFBFB"/>
        <w:spacing w:after="0" w:line="240" w:lineRule="auto"/>
        <w:ind w:left="284" w:right="229" w:hanging="284"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6</w:t>
      </w:r>
      <w:r w:rsidR="00396892" w:rsidRPr="00396892"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. Контроль за виконанням даного наказу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покласти на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заст.директора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з НВР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>Тривайло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val="uk-UA"/>
        </w:rPr>
        <w:t xml:space="preserve"> С.В.</w:t>
      </w:r>
    </w:p>
    <w:p w:rsidR="000471EE" w:rsidRPr="000471EE" w:rsidRDefault="000471EE" w:rsidP="000471E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Default="000471EE" w:rsidP="000471E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МВЗШ №1                                                                      О.В.Черненко</w:t>
      </w:r>
    </w:p>
    <w:p w:rsidR="000471EE" w:rsidRDefault="000471EE" w:rsidP="000471EE">
      <w:pPr>
        <w:tabs>
          <w:tab w:val="left" w:pos="1474"/>
          <w:tab w:val="left" w:pos="7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С.В.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Тривайло</w:t>
      </w:r>
      <w:proofErr w:type="spellEnd"/>
    </w:p>
    <w:p w:rsidR="000471EE" w:rsidRPr="000471EE" w:rsidRDefault="000471EE" w:rsidP="000471EE">
      <w:pPr>
        <w:tabs>
          <w:tab w:val="left" w:pos="1474"/>
          <w:tab w:val="left" w:pos="7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наказом ознайомлені:                                                                  О.В.</w:t>
      </w:r>
      <w:proofErr w:type="spellStart"/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>Гамора</w:t>
      </w:r>
      <w:proofErr w:type="spellEnd"/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Л.Б. </w:t>
      </w:r>
      <w:proofErr w:type="spellStart"/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>Сахацька</w:t>
      </w:r>
      <w:proofErr w:type="spellEnd"/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С.Ю.</w:t>
      </w:r>
      <w:proofErr w:type="spellStart"/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>Лисицина</w:t>
      </w:r>
      <w:proofErr w:type="spellEnd"/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О.А.</w:t>
      </w:r>
      <w:proofErr w:type="spellStart"/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>Мігуля</w:t>
      </w:r>
      <w:proofErr w:type="spellEnd"/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О.В.Галета</w:t>
      </w: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Т.Ф.Шкурко</w:t>
      </w: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Ю.С.Мельник</w:t>
      </w: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С.М.Аркадьєва</w:t>
      </w: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М.О.Гаврилова</w:t>
      </w: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Т.Г.Корець</w:t>
      </w:r>
    </w:p>
    <w:p w:rsidR="000471EE" w:rsidRPr="000471EE" w:rsidRDefault="000471EE" w:rsidP="000471EE">
      <w:pPr>
        <w:tabs>
          <w:tab w:val="left" w:pos="147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71EE" w:rsidRPr="000471EE" w:rsidRDefault="000471EE" w:rsidP="000471EE">
      <w:pPr>
        <w:tabs>
          <w:tab w:val="left" w:pos="147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892" w:rsidRPr="000471EE" w:rsidRDefault="00396892" w:rsidP="000471EE">
      <w:pPr>
        <w:tabs>
          <w:tab w:val="left" w:pos="147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96892" w:rsidRPr="000471EE" w:rsidSect="006035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6892"/>
    <w:rsid w:val="000471EE"/>
    <w:rsid w:val="000E6A45"/>
    <w:rsid w:val="0026116A"/>
    <w:rsid w:val="00396892"/>
    <w:rsid w:val="00441969"/>
    <w:rsid w:val="006035DF"/>
    <w:rsid w:val="006D3779"/>
    <w:rsid w:val="006F6E3D"/>
    <w:rsid w:val="00B01475"/>
    <w:rsid w:val="00F0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892"/>
    <w:rPr>
      <w:b/>
      <w:bCs/>
    </w:rPr>
  </w:style>
  <w:style w:type="character" w:customStyle="1" w:styleId="apple-converted-space">
    <w:name w:val="apple-converted-space"/>
    <w:basedOn w:val="a0"/>
    <w:rsid w:val="00396892"/>
  </w:style>
  <w:style w:type="paragraph" w:styleId="a4">
    <w:name w:val="Block Text"/>
    <w:basedOn w:val="a"/>
    <w:uiPriority w:val="99"/>
    <w:semiHidden/>
    <w:unhideWhenUsed/>
    <w:rsid w:val="0039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9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9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9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2014-10-15T05:20:00Z</cp:lastPrinted>
  <dcterms:created xsi:type="dcterms:W3CDTF">2014-10-14T11:00:00Z</dcterms:created>
  <dcterms:modified xsi:type="dcterms:W3CDTF">2014-10-15T05:20:00Z</dcterms:modified>
</cp:coreProperties>
</file>